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61" w:rsidRPr="0014628A" w:rsidRDefault="008F56DC" w:rsidP="0014628A">
      <w:pPr>
        <w:spacing w:line="240" w:lineRule="auto"/>
        <w:contextualSpacing w:val="0"/>
        <w:jc w:val="center"/>
        <w:rPr>
          <w:sz w:val="24"/>
          <w:szCs w:val="24"/>
        </w:rPr>
      </w:pPr>
      <w:r w:rsidRPr="0014628A">
        <w:rPr>
          <w:sz w:val="24"/>
          <w:szCs w:val="24"/>
        </w:rPr>
        <w:t>THÔNG CÁO BÁO CHÍ</w:t>
      </w:r>
    </w:p>
    <w:p w:rsidR="00B3108E" w:rsidRDefault="00B3108E" w:rsidP="00B3108E">
      <w:pPr>
        <w:spacing w:line="240" w:lineRule="auto"/>
        <w:contextualSpacing w:val="0"/>
        <w:jc w:val="center"/>
        <w:rPr>
          <w:b/>
          <w:sz w:val="24"/>
          <w:szCs w:val="24"/>
        </w:rPr>
      </w:pPr>
      <w:r>
        <w:rPr>
          <w:b/>
          <w:sz w:val="24"/>
          <w:szCs w:val="24"/>
        </w:rPr>
        <w:t xml:space="preserve">GSM GIA NHẬP THỊ TRƯỜNG LÀO </w:t>
      </w:r>
      <w:r w:rsidR="00AE6BF7">
        <w:rPr>
          <w:b/>
          <w:sz w:val="24"/>
          <w:szCs w:val="24"/>
        </w:rPr>
        <w:t>-</w:t>
      </w:r>
      <w:r>
        <w:rPr>
          <w:b/>
          <w:sz w:val="24"/>
          <w:szCs w:val="24"/>
        </w:rPr>
        <w:t xml:space="preserve"> CHÍNH THỨC TRỞ</w:t>
      </w:r>
      <w:r w:rsidR="001E0B08">
        <w:rPr>
          <w:b/>
          <w:sz w:val="24"/>
          <w:szCs w:val="24"/>
        </w:rPr>
        <w:t xml:space="preserve"> THÀNH HÃNG </w:t>
      </w:r>
      <w:r>
        <w:rPr>
          <w:b/>
          <w:sz w:val="24"/>
          <w:szCs w:val="24"/>
        </w:rPr>
        <w:t xml:space="preserve">GỌI XE QUỐC TẾ </w:t>
      </w:r>
    </w:p>
    <w:p w:rsidR="004A576B" w:rsidRPr="001E0B08" w:rsidRDefault="008F56DC" w:rsidP="00B3108E">
      <w:pPr>
        <w:spacing w:line="240" w:lineRule="auto"/>
        <w:contextualSpacing w:val="0"/>
        <w:rPr>
          <w:b/>
          <w:i/>
          <w:sz w:val="24"/>
          <w:szCs w:val="24"/>
        </w:rPr>
      </w:pPr>
      <w:r w:rsidRPr="00023652">
        <w:rPr>
          <w:b/>
          <w:i/>
          <w:sz w:val="24"/>
          <w:szCs w:val="24"/>
        </w:rPr>
        <w:t xml:space="preserve">Ngày </w:t>
      </w:r>
      <w:r w:rsidR="00AE6BF7" w:rsidRPr="00023652">
        <w:rPr>
          <w:b/>
          <w:i/>
          <w:sz w:val="24"/>
          <w:szCs w:val="24"/>
        </w:rPr>
        <w:t>13</w:t>
      </w:r>
      <w:r w:rsidRPr="00023652">
        <w:rPr>
          <w:b/>
          <w:i/>
          <w:sz w:val="24"/>
          <w:szCs w:val="24"/>
        </w:rPr>
        <w:t>/</w:t>
      </w:r>
      <w:r w:rsidR="00AE6BF7" w:rsidRPr="00023652">
        <w:rPr>
          <w:b/>
          <w:i/>
          <w:sz w:val="24"/>
          <w:szCs w:val="24"/>
        </w:rPr>
        <w:t>10</w:t>
      </w:r>
      <w:r w:rsidRPr="00023652">
        <w:rPr>
          <w:b/>
          <w:i/>
          <w:sz w:val="24"/>
          <w:szCs w:val="24"/>
        </w:rPr>
        <w:t>/2023</w:t>
      </w:r>
      <w:r w:rsidRPr="001E0B08">
        <w:rPr>
          <w:b/>
          <w:i/>
          <w:sz w:val="24"/>
          <w:szCs w:val="24"/>
        </w:rPr>
        <w:t xml:space="preserve">, </w:t>
      </w:r>
      <w:r w:rsidR="00B3108E" w:rsidRPr="001E0B08">
        <w:rPr>
          <w:b/>
          <w:i/>
          <w:sz w:val="24"/>
          <w:szCs w:val="24"/>
        </w:rPr>
        <w:t xml:space="preserve">Công ty Cổ phần Di chuyển Xanh và Thông minh (GSM) đã </w:t>
      </w:r>
      <w:r w:rsidR="00023652">
        <w:rPr>
          <w:b/>
          <w:i/>
          <w:sz w:val="24"/>
          <w:szCs w:val="24"/>
        </w:rPr>
        <w:t xml:space="preserve">xúc tiến việc </w:t>
      </w:r>
      <w:r w:rsidR="00B3108E" w:rsidRPr="001E0B08">
        <w:rPr>
          <w:b/>
          <w:i/>
          <w:sz w:val="24"/>
          <w:szCs w:val="24"/>
        </w:rPr>
        <w:t>nhập khẩu 150 ô tô điện V</w:t>
      </w:r>
      <w:r w:rsidR="00AE6BF7">
        <w:rPr>
          <w:b/>
          <w:i/>
          <w:sz w:val="24"/>
          <w:szCs w:val="24"/>
        </w:rPr>
        <w:t>inFast</w:t>
      </w:r>
      <w:r w:rsidR="00B3108E" w:rsidRPr="001E0B08">
        <w:rPr>
          <w:b/>
          <w:i/>
          <w:sz w:val="24"/>
          <w:szCs w:val="24"/>
        </w:rPr>
        <w:t xml:space="preserve"> vào thị trường Lào để triển khai dịch vụ taxi điện Xanh SM. Đây là bước đi đầu tiên trong kế hoạch tiến ra thị trường</w:t>
      </w:r>
      <w:r w:rsidR="001E0B08" w:rsidRPr="001E0B08">
        <w:rPr>
          <w:b/>
          <w:i/>
          <w:sz w:val="24"/>
          <w:szCs w:val="24"/>
        </w:rPr>
        <w:t xml:space="preserve"> nước ngoài</w:t>
      </w:r>
      <w:r w:rsidR="00B3108E" w:rsidRPr="001E0B08">
        <w:rPr>
          <w:b/>
          <w:i/>
          <w:sz w:val="24"/>
          <w:szCs w:val="24"/>
        </w:rPr>
        <w:t xml:space="preserve">, đưa GSM </w:t>
      </w:r>
      <w:r w:rsidR="001E0B08" w:rsidRPr="001E0B08">
        <w:rPr>
          <w:b/>
          <w:i/>
          <w:sz w:val="24"/>
          <w:szCs w:val="24"/>
        </w:rPr>
        <w:t xml:space="preserve">trở thành hãng gọi xe </w:t>
      </w:r>
      <w:r w:rsidR="009C36E1">
        <w:rPr>
          <w:b/>
          <w:i/>
          <w:sz w:val="24"/>
          <w:szCs w:val="24"/>
        </w:rPr>
        <w:t xml:space="preserve">có </w:t>
      </w:r>
      <w:r w:rsidR="001E0B08" w:rsidRPr="001E0B08">
        <w:rPr>
          <w:b/>
          <w:i/>
          <w:sz w:val="24"/>
          <w:szCs w:val="24"/>
        </w:rPr>
        <w:t>tầm vóc khu vực và thế giới</w:t>
      </w:r>
      <w:r w:rsidR="00A11370">
        <w:rPr>
          <w:b/>
          <w:i/>
          <w:sz w:val="24"/>
          <w:szCs w:val="24"/>
        </w:rPr>
        <w:t xml:space="preserve"> v</w:t>
      </w:r>
      <w:bookmarkStart w:id="0" w:name="_GoBack"/>
      <w:bookmarkEnd w:id="0"/>
      <w:r w:rsidR="00A11370">
        <w:rPr>
          <w:b/>
          <w:i/>
          <w:sz w:val="24"/>
          <w:szCs w:val="24"/>
        </w:rPr>
        <w:t>à</w:t>
      </w:r>
      <w:r w:rsidR="001E0B08" w:rsidRPr="001E0B08">
        <w:rPr>
          <w:b/>
          <w:i/>
          <w:sz w:val="24"/>
          <w:szCs w:val="24"/>
        </w:rPr>
        <w:t xml:space="preserve"> góp phần phổ cập xe điện tới đông đảo người </w:t>
      </w:r>
      <w:r w:rsidR="00A11370">
        <w:rPr>
          <w:b/>
          <w:i/>
          <w:sz w:val="24"/>
          <w:szCs w:val="24"/>
        </w:rPr>
        <w:t>dùng</w:t>
      </w:r>
      <w:r w:rsidR="00AE6BF7">
        <w:rPr>
          <w:b/>
          <w:i/>
          <w:sz w:val="24"/>
          <w:szCs w:val="24"/>
        </w:rPr>
        <w:t>.</w:t>
      </w:r>
    </w:p>
    <w:p w:rsidR="00DC698F" w:rsidRDefault="00A10E9B" w:rsidP="007929E2">
      <w:pPr>
        <w:spacing w:line="240" w:lineRule="auto"/>
        <w:contextualSpacing w:val="0"/>
        <w:rPr>
          <w:sz w:val="24"/>
          <w:szCs w:val="24"/>
        </w:rPr>
      </w:pPr>
      <w:r>
        <w:rPr>
          <w:sz w:val="24"/>
          <w:szCs w:val="24"/>
        </w:rPr>
        <w:t xml:space="preserve">Theo kế hoạch, </w:t>
      </w:r>
      <w:r w:rsidR="00AE6BF7">
        <w:rPr>
          <w:sz w:val="24"/>
          <w:szCs w:val="24"/>
        </w:rPr>
        <w:t>G</w:t>
      </w:r>
      <w:r>
        <w:rPr>
          <w:sz w:val="24"/>
          <w:szCs w:val="24"/>
        </w:rPr>
        <w:t xml:space="preserve">SM </w:t>
      </w:r>
      <w:r w:rsidR="00713CAA">
        <w:rPr>
          <w:sz w:val="24"/>
          <w:szCs w:val="24"/>
        </w:rPr>
        <w:t>dự kiến</w:t>
      </w:r>
      <w:r w:rsidR="004A576B">
        <w:rPr>
          <w:sz w:val="24"/>
          <w:szCs w:val="24"/>
        </w:rPr>
        <w:t xml:space="preserve"> </w:t>
      </w:r>
      <w:r>
        <w:rPr>
          <w:sz w:val="24"/>
          <w:szCs w:val="24"/>
        </w:rPr>
        <w:t xml:space="preserve">khai trương dịch vụ taxi điện tại Lào ngay trong năm 2023, với quy mô </w:t>
      </w:r>
      <w:r w:rsidR="004A576B">
        <w:rPr>
          <w:sz w:val="24"/>
          <w:szCs w:val="24"/>
        </w:rPr>
        <w:t>đội xe có thể</w:t>
      </w:r>
      <w:r>
        <w:rPr>
          <w:sz w:val="24"/>
          <w:szCs w:val="24"/>
        </w:rPr>
        <w:t xml:space="preserve"> lên tới 1.000 xe VF 5 Plus và VF e34</w:t>
      </w:r>
      <w:r w:rsidR="009C36E1">
        <w:rPr>
          <w:sz w:val="24"/>
          <w:szCs w:val="24"/>
        </w:rPr>
        <w:t xml:space="preserve">. </w:t>
      </w:r>
      <w:r w:rsidR="007929E2" w:rsidRPr="00DC698F">
        <w:rPr>
          <w:sz w:val="24"/>
          <w:szCs w:val="24"/>
        </w:rPr>
        <w:t>Bước đầu</w:t>
      </w:r>
      <w:r w:rsidR="00AE6BF7">
        <w:rPr>
          <w:sz w:val="24"/>
          <w:szCs w:val="24"/>
        </w:rPr>
        <w:t>,</w:t>
      </w:r>
      <w:r w:rsidR="007929E2" w:rsidRPr="00DC698F">
        <w:rPr>
          <w:sz w:val="24"/>
          <w:szCs w:val="24"/>
        </w:rPr>
        <w:t xml:space="preserve"> GSM sẽ phát triển dịch vụ taxi điện, </w:t>
      </w:r>
      <w:r w:rsidR="00DC698F">
        <w:rPr>
          <w:sz w:val="24"/>
          <w:szCs w:val="24"/>
        </w:rPr>
        <w:t>tiến tới</w:t>
      </w:r>
      <w:r w:rsidR="007929E2" w:rsidRPr="00DC698F">
        <w:rPr>
          <w:sz w:val="24"/>
          <w:szCs w:val="24"/>
        </w:rPr>
        <w:t xml:space="preserve"> phát triển đầy đủ hệ sinh thái dịch vụ, bao gồm cho thuê xe điện cùng các dịch vụ giá trị gia tăng như đặt xe trọn gói, đặt xe du lịch, đặt xe cá nhân hoá…</w:t>
      </w:r>
    </w:p>
    <w:p w:rsidR="007929E2" w:rsidRDefault="007929E2" w:rsidP="007929E2">
      <w:pPr>
        <w:spacing w:line="240" w:lineRule="auto"/>
        <w:contextualSpacing w:val="0"/>
        <w:rPr>
          <w:sz w:val="24"/>
          <w:szCs w:val="24"/>
        </w:rPr>
      </w:pPr>
      <w:r>
        <w:rPr>
          <w:sz w:val="24"/>
          <w:szCs w:val="24"/>
        </w:rPr>
        <w:t xml:space="preserve">Bên cạnh </w:t>
      </w:r>
      <w:r w:rsidR="00DC698F">
        <w:rPr>
          <w:sz w:val="24"/>
          <w:szCs w:val="24"/>
        </w:rPr>
        <w:t>hoạt động tự doanh</w:t>
      </w:r>
      <w:r>
        <w:rPr>
          <w:sz w:val="24"/>
          <w:szCs w:val="24"/>
        </w:rPr>
        <w:t xml:space="preserve">, </w:t>
      </w:r>
      <w:r w:rsidR="00DC698F">
        <w:rPr>
          <w:sz w:val="24"/>
          <w:szCs w:val="24"/>
        </w:rPr>
        <w:t xml:space="preserve">trong tương lai, </w:t>
      </w:r>
      <w:r>
        <w:rPr>
          <w:sz w:val="24"/>
          <w:szCs w:val="24"/>
        </w:rPr>
        <w:t xml:space="preserve">Công ty GSM Lào cũng sẽ triển khai </w:t>
      </w:r>
      <w:r w:rsidR="00DC698F">
        <w:rPr>
          <w:sz w:val="24"/>
          <w:szCs w:val="24"/>
        </w:rPr>
        <w:t xml:space="preserve">các hoạt động B2B như bán và </w:t>
      </w:r>
      <w:r w:rsidR="00023652">
        <w:rPr>
          <w:sz w:val="24"/>
          <w:szCs w:val="24"/>
        </w:rPr>
        <w:t xml:space="preserve">cho thuê </w:t>
      </w:r>
      <w:r>
        <w:rPr>
          <w:sz w:val="24"/>
          <w:szCs w:val="24"/>
        </w:rPr>
        <w:t>ô tô điện VinFast, tương tự như mô hình đang triển khai thành công tại Việt Nam.</w:t>
      </w:r>
    </w:p>
    <w:p w:rsidR="004A69A4" w:rsidRPr="00DC698F" w:rsidRDefault="008D0CE0" w:rsidP="007929E2">
      <w:pPr>
        <w:spacing w:line="240" w:lineRule="auto"/>
        <w:contextualSpacing w:val="0"/>
        <w:rPr>
          <w:sz w:val="24"/>
          <w:szCs w:val="24"/>
        </w:rPr>
      </w:pPr>
      <w:r>
        <w:rPr>
          <w:sz w:val="24"/>
          <w:szCs w:val="24"/>
        </w:rPr>
        <w:t xml:space="preserve">Với </w:t>
      </w:r>
      <w:r w:rsidR="004A69A4" w:rsidRPr="004A69A4">
        <w:rPr>
          <w:sz w:val="24"/>
          <w:szCs w:val="24"/>
        </w:rPr>
        <w:t>hình thức </w:t>
      </w:r>
      <w:r>
        <w:rPr>
          <w:sz w:val="24"/>
          <w:szCs w:val="24"/>
        </w:rPr>
        <w:t>tiếp cận đa dạng</w:t>
      </w:r>
      <w:r w:rsidR="004A69A4" w:rsidRPr="004A69A4">
        <w:rPr>
          <w:sz w:val="24"/>
          <w:szCs w:val="24"/>
        </w:rPr>
        <w:t xml:space="preserve">, GSM </w:t>
      </w:r>
      <w:r w:rsidR="004A69A4">
        <w:rPr>
          <w:sz w:val="24"/>
          <w:szCs w:val="24"/>
        </w:rPr>
        <w:t xml:space="preserve">sẽ </w:t>
      </w:r>
      <w:r w:rsidR="004A69A4" w:rsidRPr="004A69A4">
        <w:rPr>
          <w:sz w:val="24"/>
          <w:szCs w:val="24"/>
        </w:rPr>
        <w:t>từng bước kiến tạo thói quen sử dụng phương tiện xanh, thông minh và thân thiện với môi trường trong đời sống hàng ngày</w:t>
      </w:r>
      <w:r w:rsidR="004A69A4">
        <w:rPr>
          <w:sz w:val="24"/>
          <w:szCs w:val="24"/>
        </w:rPr>
        <w:t xml:space="preserve"> tại Lào, mang tới cho người dân sở tại trải nghiệm di chuyển </w:t>
      </w:r>
      <w:r>
        <w:rPr>
          <w:sz w:val="24"/>
          <w:szCs w:val="24"/>
        </w:rPr>
        <w:t xml:space="preserve">đẳng cấp, </w:t>
      </w:r>
      <w:r w:rsidR="004A69A4">
        <w:rPr>
          <w:sz w:val="24"/>
          <w:szCs w:val="24"/>
        </w:rPr>
        <w:t>không tiếng ồn, không phát thải</w:t>
      </w:r>
      <w:r w:rsidR="004A69A4" w:rsidRPr="004A69A4">
        <w:rPr>
          <w:sz w:val="24"/>
          <w:szCs w:val="24"/>
        </w:rPr>
        <w:t>. </w:t>
      </w:r>
      <w:r>
        <w:rPr>
          <w:sz w:val="24"/>
          <w:szCs w:val="24"/>
        </w:rPr>
        <w:t>Thông qua Xanh SM taxi</w:t>
      </w:r>
      <w:r w:rsidR="00023652">
        <w:rPr>
          <w:sz w:val="24"/>
          <w:szCs w:val="24"/>
        </w:rPr>
        <w:t>,</w:t>
      </w:r>
      <w:r>
        <w:rPr>
          <w:sz w:val="24"/>
          <w:szCs w:val="24"/>
        </w:rPr>
        <w:t xml:space="preserve"> </w:t>
      </w:r>
      <w:r w:rsidR="004A69A4" w:rsidRPr="004A69A4">
        <w:rPr>
          <w:sz w:val="24"/>
          <w:szCs w:val="24"/>
        </w:rPr>
        <w:t xml:space="preserve">GSM </w:t>
      </w:r>
      <w:r>
        <w:rPr>
          <w:sz w:val="24"/>
          <w:szCs w:val="24"/>
        </w:rPr>
        <w:t xml:space="preserve">cũng </w:t>
      </w:r>
      <w:r w:rsidR="004A69A4" w:rsidRPr="004A69A4">
        <w:rPr>
          <w:sz w:val="24"/>
          <w:szCs w:val="24"/>
        </w:rPr>
        <w:t>sẽ góp phần</w:t>
      </w:r>
      <w:r>
        <w:rPr>
          <w:sz w:val="24"/>
          <w:szCs w:val="24"/>
        </w:rPr>
        <w:t xml:space="preserve"> quảng bá niềm tự hào Việt Nam</w:t>
      </w:r>
      <w:r w:rsidR="001D664D">
        <w:rPr>
          <w:sz w:val="24"/>
          <w:szCs w:val="24"/>
        </w:rPr>
        <w:t xml:space="preserve"> -</w:t>
      </w:r>
      <w:r>
        <w:rPr>
          <w:sz w:val="24"/>
          <w:szCs w:val="24"/>
        </w:rPr>
        <w:t xml:space="preserve"> VinFast ra </w:t>
      </w:r>
      <w:r w:rsidR="001D664D">
        <w:rPr>
          <w:sz w:val="24"/>
          <w:szCs w:val="24"/>
        </w:rPr>
        <w:t xml:space="preserve">thị trường </w:t>
      </w:r>
      <w:r>
        <w:rPr>
          <w:sz w:val="24"/>
          <w:szCs w:val="24"/>
        </w:rPr>
        <w:t>khu vực.</w:t>
      </w:r>
    </w:p>
    <w:p w:rsidR="006F1379" w:rsidRDefault="00CD0AA2" w:rsidP="006F1379">
      <w:pPr>
        <w:spacing w:line="240" w:lineRule="auto"/>
        <w:contextualSpacing w:val="0"/>
        <w:rPr>
          <w:sz w:val="24"/>
          <w:szCs w:val="24"/>
        </w:rPr>
      </w:pPr>
      <w:r>
        <w:rPr>
          <w:sz w:val="24"/>
          <w:szCs w:val="24"/>
        </w:rPr>
        <w:t xml:space="preserve">Lào là quốc gia lân cận Việt Nam, có chính sách ủng hộ và khuyến khích sử dụng xe điện trong các cơ quan nhà nước </w:t>
      </w:r>
      <w:r w:rsidR="00844965">
        <w:rPr>
          <w:sz w:val="24"/>
          <w:szCs w:val="24"/>
        </w:rPr>
        <w:t>cũng như toàn dân. M</w:t>
      </w:r>
      <w:r>
        <w:rPr>
          <w:sz w:val="24"/>
          <w:szCs w:val="24"/>
        </w:rPr>
        <w:t xml:space="preserve">ục tiêu </w:t>
      </w:r>
      <w:r w:rsidR="00844965">
        <w:rPr>
          <w:sz w:val="24"/>
          <w:szCs w:val="24"/>
        </w:rPr>
        <w:t xml:space="preserve">quốc gia là </w:t>
      </w:r>
      <w:r>
        <w:rPr>
          <w:sz w:val="24"/>
          <w:szCs w:val="24"/>
        </w:rPr>
        <w:t>đến năm 2030</w:t>
      </w:r>
      <w:r w:rsidR="00844965">
        <w:rPr>
          <w:sz w:val="24"/>
          <w:szCs w:val="24"/>
        </w:rPr>
        <w:t xml:space="preserve"> sẽ có 30% tổng số xe lưu hành là </w:t>
      </w:r>
      <w:r>
        <w:rPr>
          <w:sz w:val="24"/>
          <w:szCs w:val="24"/>
        </w:rPr>
        <w:t xml:space="preserve">xe điện </w:t>
      </w:r>
      <w:r w:rsidR="00844965">
        <w:rPr>
          <w:sz w:val="24"/>
          <w:szCs w:val="24"/>
        </w:rPr>
        <w:t>và 200 trạm sạc công cộng trên cả nước</w:t>
      </w:r>
      <w:r>
        <w:rPr>
          <w:sz w:val="24"/>
          <w:szCs w:val="24"/>
        </w:rPr>
        <w:t>. Theo số liệu của Bộ Công chính và Giao thông Vận tải Lào, tính đến cuối năm 2022, số xe ô tô điện được đăng ký lưu hành là 1.326 xe. Riêng 4 tháng đầu năm 2023, đã có thêm 526 xe ô tô điện được nhập khẩu vào Lào.</w:t>
      </w:r>
      <w:r w:rsidR="00844965" w:rsidRPr="00844965">
        <w:rPr>
          <w:sz w:val="24"/>
          <w:szCs w:val="24"/>
        </w:rPr>
        <w:t xml:space="preserve"> </w:t>
      </w:r>
      <w:r w:rsidR="00844965">
        <w:rPr>
          <w:sz w:val="24"/>
          <w:szCs w:val="24"/>
        </w:rPr>
        <w:t>Hiện hệ thống trạm sạc tại Lào cũng đang được đầu tư xây dựng, trong đó, 17 điểm đã đi vào hoạt động.</w:t>
      </w:r>
    </w:p>
    <w:p w:rsidR="006B0401" w:rsidRPr="0014628A" w:rsidRDefault="001A22F2" w:rsidP="0014628A">
      <w:pPr>
        <w:spacing w:line="240" w:lineRule="auto"/>
        <w:contextualSpacing w:val="0"/>
        <w:rPr>
          <w:sz w:val="24"/>
          <w:szCs w:val="24"/>
        </w:rPr>
      </w:pPr>
      <w:r w:rsidRPr="006F1379">
        <w:rPr>
          <w:sz w:val="24"/>
          <w:szCs w:val="24"/>
        </w:rPr>
        <w:t>Ô</w:t>
      </w:r>
      <w:r w:rsidR="006B0401" w:rsidRPr="006F1379">
        <w:rPr>
          <w:sz w:val="24"/>
          <w:szCs w:val="24"/>
        </w:rPr>
        <w:t xml:space="preserve">ng Nguyễn Văn Thanh - Tổng giám đốc </w:t>
      </w:r>
      <w:r w:rsidR="009C36E1" w:rsidRPr="006F1379">
        <w:rPr>
          <w:sz w:val="24"/>
          <w:szCs w:val="24"/>
        </w:rPr>
        <w:t>GSM</w:t>
      </w:r>
      <w:r w:rsidR="006B0401" w:rsidRPr="006F1379">
        <w:rPr>
          <w:sz w:val="24"/>
          <w:szCs w:val="24"/>
        </w:rPr>
        <w:t xml:space="preserve"> cho biế</w:t>
      </w:r>
      <w:r w:rsidR="00424FFB">
        <w:rPr>
          <w:sz w:val="24"/>
          <w:szCs w:val="24"/>
        </w:rPr>
        <w:t>t:</w:t>
      </w:r>
      <w:r w:rsidR="006B0401" w:rsidRPr="006F1379">
        <w:rPr>
          <w:i/>
          <w:sz w:val="24"/>
          <w:szCs w:val="24"/>
        </w:rPr>
        <w:t>“</w:t>
      </w:r>
      <w:r w:rsidR="00424FFB">
        <w:rPr>
          <w:i/>
          <w:sz w:val="24"/>
          <w:szCs w:val="24"/>
        </w:rPr>
        <w:t xml:space="preserve">Lào là đất nước gần gũi về địa lý và có nhiều điểm tương đồng với Việt Nam, đồng thời cũng rất cởi mở với xe điện và là lựa chọn tuyệt vời để GSM khởi phát cho chiến lược tiến ra </w:t>
      </w:r>
      <w:r w:rsidR="004A69A4">
        <w:rPr>
          <w:i/>
          <w:sz w:val="24"/>
          <w:szCs w:val="24"/>
        </w:rPr>
        <w:t>quốc tế</w:t>
      </w:r>
      <w:r w:rsidR="00424FFB">
        <w:rPr>
          <w:i/>
          <w:sz w:val="24"/>
          <w:szCs w:val="24"/>
        </w:rPr>
        <w:t xml:space="preserve">. Sau Lào, chúng tôi sẽ tiếp tục mở rộng hoạt động sang các nước khác nhằm nhanh chóng hiện thực hóa </w:t>
      </w:r>
      <w:r w:rsidR="00272510" w:rsidRPr="00272510">
        <w:rPr>
          <w:i/>
          <w:sz w:val="24"/>
          <w:szCs w:val="24"/>
        </w:rPr>
        <w:t>s</w:t>
      </w:r>
      <w:r w:rsidR="006F1379" w:rsidRPr="00272510">
        <w:rPr>
          <w:i/>
          <w:sz w:val="24"/>
          <w:szCs w:val="24"/>
        </w:rPr>
        <w:t>ứ mệ</w:t>
      </w:r>
      <w:r w:rsidR="00272510" w:rsidRPr="00272510">
        <w:rPr>
          <w:i/>
          <w:sz w:val="24"/>
          <w:szCs w:val="24"/>
        </w:rPr>
        <w:t xml:space="preserve">nh </w:t>
      </w:r>
      <w:r w:rsidR="00424FFB">
        <w:rPr>
          <w:i/>
          <w:sz w:val="24"/>
          <w:szCs w:val="24"/>
        </w:rPr>
        <w:t>Vì tương lai xanh cho nhân loại. Bên cạnh đó,</w:t>
      </w:r>
      <w:r w:rsidR="00272510" w:rsidRPr="00272510">
        <w:rPr>
          <w:i/>
          <w:sz w:val="24"/>
          <w:szCs w:val="24"/>
        </w:rPr>
        <w:t xml:space="preserve"> GSM</w:t>
      </w:r>
      <w:r w:rsidR="00424FFB">
        <w:rPr>
          <w:i/>
          <w:sz w:val="24"/>
          <w:szCs w:val="24"/>
        </w:rPr>
        <w:t xml:space="preserve"> cũng </w:t>
      </w:r>
      <w:r w:rsidR="00272510">
        <w:rPr>
          <w:i/>
          <w:sz w:val="24"/>
          <w:szCs w:val="24"/>
        </w:rPr>
        <w:t xml:space="preserve">đặt mục tiêu </w:t>
      </w:r>
      <w:r w:rsidR="00AD4542">
        <w:rPr>
          <w:i/>
          <w:sz w:val="24"/>
          <w:szCs w:val="24"/>
        </w:rPr>
        <w:t xml:space="preserve">trở thành </w:t>
      </w:r>
      <w:r w:rsidR="006F1379" w:rsidRPr="00272510">
        <w:rPr>
          <w:i/>
          <w:sz w:val="24"/>
          <w:szCs w:val="24"/>
        </w:rPr>
        <w:t xml:space="preserve">cầu nối phổ cập xe điện Việt Nam </w:t>
      </w:r>
      <w:r w:rsidR="00272510">
        <w:rPr>
          <w:i/>
          <w:sz w:val="24"/>
          <w:szCs w:val="24"/>
        </w:rPr>
        <w:t>ra thế giới”.</w:t>
      </w:r>
    </w:p>
    <w:p w:rsidR="001D664D" w:rsidRDefault="001D664D" w:rsidP="001D664D">
      <w:pPr>
        <w:spacing w:line="240" w:lineRule="auto"/>
        <w:contextualSpacing w:val="0"/>
        <w:rPr>
          <w:sz w:val="24"/>
          <w:szCs w:val="24"/>
        </w:rPr>
      </w:pPr>
      <w:r>
        <w:rPr>
          <w:sz w:val="24"/>
          <w:szCs w:val="24"/>
        </w:rPr>
        <w:t>GSM thành lập và đi vào vận hành từ tháng 4/2023</w:t>
      </w:r>
      <w:r w:rsidR="00A11370">
        <w:rPr>
          <w:sz w:val="24"/>
          <w:szCs w:val="24"/>
        </w:rPr>
        <w:t xml:space="preserve"> tại Việt Nam theo mô hình vận tải xanh </w:t>
      </w:r>
      <w:r w:rsidR="00A11370" w:rsidRPr="007929E2">
        <w:rPr>
          <w:sz w:val="24"/>
          <w:szCs w:val="24"/>
        </w:rPr>
        <w:t>đa nền tảng đầu tiên trên thế giới</w:t>
      </w:r>
      <w:r w:rsidR="00A11370">
        <w:rPr>
          <w:sz w:val="24"/>
          <w:szCs w:val="24"/>
        </w:rPr>
        <w:t xml:space="preserve"> với đội xe thuần điện 100%</w:t>
      </w:r>
      <w:r>
        <w:rPr>
          <w:sz w:val="24"/>
          <w:szCs w:val="24"/>
        </w:rPr>
        <w:t>. C</w:t>
      </w:r>
      <w:r w:rsidR="00AD4542" w:rsidRPr="001D664D">
        <w:rPr>
          <w:sz w:val="24"/>
          <w:szCs w:val="24"/>
        </w:rPr>
        <w:t xml:space="preserve">hỉ sau </w:t>
      </w:r>
      <w:r w:rsidR="00023652">
        <w:rPr>
          <w:sz w:val="24"/>
          <w:szCs w:val="24"/>
        </w:rPr>
        <w:t>6</w:t>
      </w:r>
      <w:r w:rsidR="00AD4542" w:rsidRPr="001D664D">
        <w:rPr>
          <w:sz w:val="24"/>
          <w:szCs w:val="24"/>
        </w:rPr>
        <w:t xml:space="preserve"> tháng </w:t>
      </w:r>
      <w:r>
        <w:rPr>
          <w:sz w:val="24"/>
          <w:szCs w:val="24"/>
        </w:rPr>
        <w:t xml:space="preserve">hoạt động, GSM </w:t>
      </w:r>
      <w:r w:rsidRPr="001D664D">
        <w:rPr>
          <w:sz w:val="24"/>
          <w:szCs w:val="24"/>
        </w:rPr>
        <w:t xml:space="preserve">đã tăng trưởng </w:t>
      </w:r>
      <w:r w:rsidR="002F591C">
        <w:rPr>
          <w:sz w:val="24"/>
          <w:szCs w:val="24"/>
        </w:rPr>
        <w:t>kỷ lục</w:t>
      </w:r>
      <w:r w:rsidRPr="001D664D">
        <w:rPr>
          <w:sz w:val="24"/>
          <w:szCs w:val="24"/>
        </w:rPr>
        <w:t xml:space="preserve"> về quy mô và tốc độ, thực hiệ</w:t>
      </w:r>
      <w:r w:rsidR="00A11370">
        <w:rPr>
          <w:sz w:val="24"/>
          <w:szCs w:val="24"/>
        </w:rPr>
        <w:t>n</w:t>
      </w:r>
      <w:r w:rsidR="00023652">
        <w:rPr>
          <w:sz w:val="24"/>
          <w:szCs w:val="24"/>
        </w:rPr>
        <w:t xml:space="preserve"> hơn</w:t>
      </w:r>
      <w:r w:rsidR="00A11370">
        <w:rPr>
          <w:sz w:val="24"/>
          <w:szCs w:val="24"/>
        </w:rPr>
        <w:t xml:space="preserve"> </w:t>
      </w:r>
      <w:r w:rsidRPr="001D664D">
        <w:rPr>
          <w:sz w:val="24"/>
          <w:szCs w:val="24"/>
        </w:rPr>
        <w:t xml:space="preserve">6 triệu lượt vận chuyển hành khách, được cả người tiêu dùng lẫn các đơn vị vận chuyển đánh giá cao. </w:t>
      </w:r>
    </w:p>
    <w:p w:rsidR="00A11370" w:rsidRDefault="001D664D" w:rsidP="002F591C">
      <w:pPr>
        <w:spacing w:line="240" w:lineRule="auto"/>
        <w:contextualSpacing w:val="0"/>
        <w:rPr>
          <w:sz w:val="24"/>
          <w:szCs w:val="24"/>
        </w:rPr>
      </w:pPr>
      <w:r>
        <w:rPr>
          <w:sz w:val="24"/>
          <w:szCs w:val="24"/>
        </w:rPr>
        <w:t>Theo kế hoạch, từ nay đến cuối năm 2023</w:t>
      </w:r>
      <w:r w:rsidR="00023652">
        <w:rPr>
          <w:sz w:val="24"/>
          <w:szCs w:val="24"/>
        </w:rPr>
        <w:t>,</w:t>
      </w:r>
      <w:r>
        <w:rPr>
          <w:sz w:val="24"/>
          <w:szCs w:val="24"/>
        </w:rPr>
        <w:t xml:space="preserve"> Xanh SM sẽ hiện diện tại 27/63 tỉnh thành </w:t>
      </w:r>
      <w:r w:rsidR="00136431">
        <w:rPr>
          <w:sz w:val="24"/>
          <w:szCs w:val="24"/>
        </w:rPr>
        <w:t xml:space="preserve">trong nước </w:t>
      </w:r>
      <w:r>
        <w:rPr>
          <w:sz w:val="24"/>
          <w:szCs w:val="24"/>
        </w:rPr>
        <w:t xml:space="preserve">và tăng quy mô đội xe lên </w:t>
      </w:r>
      <w:r w:rsidR="007929E2" w:rsidRPr="001D664D">
        <w:rPr>
          <w:sz w:val="24"/>
          <w:szCs w:val="24"/>
        </w:rPr>
        <w:t>30.000 taxi điện và hơn 90.000 xe máy điện</w:t>
      </w:r>
      <w:r w:rsidR="00A11370">
        <w:rPr>
          <w:sz w:val="24"/>
          <w:szCs w:val="24"/>
        </w:rPr>
        <w:t xml:space="preserve"> </w:t>
      </w:r>
      <w:r>
        <w:rPr>
          <w:sz w:val="24"/>
          <w:szCs w:val="24"/>
        </w:rPr>
        <w:t>trong thời gian tớ</w:t>
      </w:r>
      <w:r w:rsidR="00023652">
        <w:rPr>
          <w:sz w:val="24"/>
          <w:szCs w:val="24"/>
        </w:rPr>
        <w:t>i.</w:t>
      </w:r>
    </w:p>
    <w:p w:rsidR="001D664D" w:rsidRPr="00272510" w:rsidRDefault="00A11370">
      <w:pPr>
        <w:spacing w:line="240" w:lineRule="auto"/>
        <w:contextualSpacing w:val="0"/>
        <w:rPr>
          <w:sz w:val="24"/>
          <w:szCs w:val="24"/>
        </w:rPr>
      </w:pPr>
      <w:r>
        <w:rPr>
          <w:sz w:val="24"/>
          <w:szCs w:val="24"/>
        </w:rPr>
        <w:t xml:space="preserve">Song song với địa bàn Việt Nam, </w:t>
      </w:r>
      <w:r w:rsidR="002F591C">
        <w:rPr>
          <w:sz w:val="24"/>
          <w:szCs w:val="24"/>
        </w:rPr>
        <w:t xml:space="preserve">GSM </w:t>
      </w:r>
      <w:r>
        <w:rPr>
          <w:sz w:val="24"/>
          <w:szCs w:val="24"/>
        </w:rPr>
        <w:t xml:space="preserve">cũng </w:t>
      </w:r>
      <w:r w:rsidR="002F591C">
        <w:rPr>
          <w:sz w:val="24"/>
          <w:szCs w:val="24"/>
        </w:rPr>
        <w:t xml:space="preserve">đang xúc tiến lộ trình </w:t>
      </w:r>
      <w:r w:rsidR="002F591C" w:rsidRPr="001D664D">
        <w:rPr>
          <w:sz w:val="24"/>
          <w:szCs w:val="24"/>
        </w:rPr>
        <w:t>vươn ra khu vực và thế giớ</w:t>
      </w:r>
      <w:r w:rsidR="002F591C">
        <w:rPr>
          <w:sz w:val="24"/>
          <w:szCs w:val="24"/>
        </w:rPr>
        <w:t xml:space="preserve">i để </w:t>
      </w:r>
      <w:r w:rsidR="00D00DA8">
        <w:rPr>
          <w:sz w:val="24"/>
          <w:szCs w:val="24"/>
        </w:rPr>
        <w:t xml:space="preserve">trở thành </w:t>
      </w:r>
      <w:r w:rsidR="002F591C">
        <w:rPr>
          <w:sz w:val="24"/>
          <w:szCs w:val="24"/>
        </w:rPr>
        <w:t>một Start</w:t>
      </w:r>
      <w:r w:rsidR="00023652">
        <w:rPr>
          <w:sz w:val="24"/>
          <w:szCs w:val="24"/>
        </w:rPr>
        <w:t>-</w:t>
      </w:r>
      <w:r w:rsidR="002F591C">
        <w:rPr>
          <w:sz w:val="24"/>
          <w:szCs w:val="24"/>
        </w:rPr>
        <w:t xml:space="preserve">up gọi xe </w:t>
      </w:r>
      <w:r w:rsidR="00D00DA8">
        <w:rPr>
          <w:sz w:val="24"/>
          <w:szCs w:val="24"/>
        </w:rPr>
        <w:t>có quy mô toàn cầ</w:t>
      </w:r>
      <w:r>
        <w:rPr>
          <w:sz w:val="24"/>
          <w:szCs w:val="24"/>
        </w:rPr>
        <w:t xml:space="preserve">u, trong đó bước đầu là thị trường </w:t>
      </w:r>
      <w:r w:rsidR="002F591C">
        <w:rPr>
          <w:sz w:val="24"/>
          <w:szCs w:val="24"/>
        </w:rPr>
        <w:t>ASEAN</w:t>
      </w:r>
      <w:r>
        <w:rPr>
          <w:sz w:val="24"/>
          <w:szCs w:val="24"/>
        </w:rPr>
        <w:t xml:space="preserve">, </w:t>
      </w:r>
      <w:r w:rsidR="002F591C" w:rsidRPr="001D664D">
        <w:rPr>
          <w:sz w:val="24"/>
          <w:szCs w:val="24"/>
        </w:rPr>
        <w:t>góp phần</w:t>
      </w:r>
      <w:r>
        <w:rPr>
          <w:sz w:val="24"/>
          <w:szCs w:val="24"/>
        </w:rPr>
        <w:t xml:space="preserve"> </w:t>
      </w:r>
      <w:r w:rsidR="002F591C" w:rsidRPr="001D664D">
        <w:rPr>
          <w:sz w:val="24"/>
          <w:szCs w:val="24"/>
        </w:rPr>
        <w:t>đẩ</w:t>
      </w:r>
      <w:r w:rsidR="00D00DA8">
        <w:rPr>
          <w:sz w:val="24"/>
          <w:szCs w:val="24"/>
        </w:rPr>
        <w:t xml:space="preserve">y </w:t>
      </w:r>
      <w:r>
        <w:rPr>
          <w:sz w:val="24"/>
          <w:szCs w:val="24"/>
        </w:rPr>
        <w:t xml:space="preserve">nhanh </w:t>
      </w:r>
      <w:r w:rsidR="002F591C" w:rsidRPr="001D664D">
        <w:rPr>
          <w:sz w:val="24"/>
          <w:szCs w:val="24"/>
        </w:rPr>
        <w:t>mụ</w:t>
      </w:r>
      <w:r w:rsidR="00D00DA8">
        <w:rPr>
          <w:sz w:val="24"/>
          <w:szCs w:val="24"/>
        </w:rPr>
        <w:t>c tiêu V</w:t>
      </w:r>
      <w:r w:rsidR="002F591C" w:rsidRPr="001D664D">
        <w:rPr>
          <w:sz w:val="24"/>
          <w:szCs w:val="24"/>
        </w:rPr>
        <w:t xml:space="preserve">ì một tương lai xanh cho </w:t>
      </w:r>
      <w:r w:rsidR="002F591C">
        <w:rPr>
          <w:sz w:val="24"/>
          <w:szCs w:val="24"/>
        </w:rPr>
        <w:t>nhân loạ</w:t>
      </w:r>
      <w:r w:rsidR="00D00DA8">
        <w:rPr>
          <w:sz w:val="24"/>
          <w:szCs w:val="24"/>
        </w:rPr>
        <w:t>i./.</w:t>
      </w:r>
    </w:p>
    <w:sectPr w:rsidR="001D664D" w:rsidRPr="00272510" w:rsidSect="00CD0AA2">
      <w:pgSz w:w="11907" w:h="16840"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DC"/>
    <w:rsid w:val="00023652"/>
    <w:rsid w:val="00136431"/>
    <w:rsid w:val="0014628A"/>
    <w:rsid w:val="001A22F2"/>
    <w:rsid w:val="001D664D"/>
    <w:rsid w:val="001E0B08"/>
    <w:rsid w:val="00272510"/>
    <w:rsid w:val="002F591C"/>
    <w:rsid w:val="00375E54"/>
    <w:rsid w:val="00386F7F"/>
    <w:rsid w:val="00404261"/>
    <w:rsid w:val="00424FFB"/>
    <w:rsid w:val="004A576B"/>
    <w:rsid w:val="004A69A4"/>
    <w:rsid w:val="00523420"/>
    <w:rsid w:val="00535EA9"/>
    <w:rsid w:val="006B0401"/>
    <w:rsid w:val="006F1379"/>
    <w:rsid w:val="006F4FDC"/>
    <w:rsid w:val="00713CAA"/>
    <w:rsid w:val="007929E2"/>
    <w:rsid w:val="00844965"/>
    <w:rsid w:val="008A7792"/>
    <w:rsid w:val="008D0CE0"/>
    <w:rsid w:val="008F56DC"/>
    <w:rsid w:val="0095630B"/>
    <w:rsid w:val="009C36E1"/>
    <w:rsid w:val="00A10E9B"/>
    <w:rsid w:val="00A11370"/>
    <w:rsid w:val="00AD4542"/>
    <w:rsid w:val="00AE6BF7"/>
    <w:rsid w:val="00B3108E"/>
    <w:rsid w:val="00B46663"/>
    <w:rsid w:val="00CD0AA2"/>
    <w:rsid w:val="00D00DA8"/>
    <w:rsid w:val="00DC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C8FA"/>
  <w15:chartTrackingRefBased/>
  <w15:docId w15:val="{8FDF10F5-EFDE-4612-9245-5867F3AA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ListParagraph">
    <w:name w:val="List Paragraph"/>
    <w:basedOn w:val="Normal"/>
    <w:uiPriority w:val="34"/>
    <w:qFormat/>
    <w:rsid w:val="008A7792"/>
    <w:pPr>
      <w:spacing w:after="0" w:line="240" w:lineRule="auto"/>
      <w:ind w:left="720"/>
      <w:contextualSpacing w:val="0"/>
      <w:jc w:val="left"/>
    </w:pPr>
    <w:rPr>
      <w:rFonts w:ascii="Calibri" w:hAnsi="Calibri" w:cs="Calibri"/>
      <w:sz w:val="22"/>
    </w:rPr>
  </w:style>
  <w:style w:type="paragraph" w:styleId="NormalWeb">
    <w:name w:val="Normal (Web)"/>
    <w:basedOn w:val="Normal"/>
    <w:uiPriority w:val="99"/>
    <w:semiHidden/>
    <w:unhideWhenUsed/>
    <w:rsid w:val="007929E2"/>
    <w:pPr>
      <w:spacing w:before="100" w:beforeAutospacing="1" w:after="100" w:afterAutospacing="1" w:line="240" w:lineRule="auto"/>
      <w:contextualSpacing w:val="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7442">
      <w:bodyDiv w:val="1"/>
      <w:marLeft w:val="0"/>
      <w:marRight w:val="0"/>
      <w:marTop w:val="0"/>
      <w:marBottom w:val="0"/>
      <w:divBdr>
        <w:top w:val="none" w:sz="0" w:space="0" w:color="auto"/>
        <w:left w:val="none" w:sz="0" w:space="0" w:color="auto"/>
        <w:bottom w:val="none" w:sz="0" w:space="0" w:color="auto"/>
        <w:right w:val="none" w:sz="0" w:space="0" w:color="auto"/>
      </w:divBdr>
    </w:div>
    <w:div w:id="242690935">
      <w:bodyDiv w:val="1"/>
      <w:marLeft w:val="0"/>
      <w:marRight w:val="0"/>
      <w:marTop w:val="0"/>
      <w:marBottom w:val="0"/>
      <w:divBdr>
        <w:top w:val="none" w:sz="0" w:space="0" w:color="auto"/>
        <w:left w:val="none" w:sz="0" w:space="0" w:color="auto"/>
        <w:bottom w:val="none" w:sz="0" w:space="0" w:color="auto"/>
        <w:right w:val="none" w:sz="0" w:space="0" w:color="auto"/>
      </w:divBdr>
    </w:div>
    <w:div w:id="275676438">
      <w:bodyDiv w:val="1"/>
      <w:marLeft w:val="0"/>
      <w:marRight w:val="0"/>
      <w:marTop w:val="0"/>
      <w:marBottom w:val="0"/>
      <w:divBdr>
        <w:top w:val="none" w:sz="0" w:space="0" w:color="auto"/>
        <w:left w:val="none" w:sz="0" w:space="0" w:color="auto"/>
        <w:bottom w:val="none" w:sz="0" w:space="0" w:color="auto"/>
        <w:right w:val="none" w:sz="0" w:space="0" w:color="auto"/>
      </w:divBdr>
    </w:div>
    <w:div w:id="14556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Đặng Anh Linh (BTT-BTTTHN)</dc:creator>
  <cp:keywords/>
  <dc:description/>
  <cp:lastModifiedBy>Đoàn Đặng Anh Linh (BTT-BTTTHN)</cp:lastModifiedBy>
  <cp:revision>3</cp:revision>
  <dcterms:created xsi:type="dcterms:W3CDTF">2023-10-13T07:21:00Z</dcterms:created>
  <dcterms:modified xsi:type="dcterms:W3CDTF">2023-10-13T07:21:00Z</dcterms:modified>
</cp:coreProperties>
</file>